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DD6" w:rsidRDefault="00C84DD6" w:rsidP="009823DA">
      <w:pPr>
        <w:ind w:right="-284"/>
        <w:jc w:val="center"/>
        <w:rPr>
          <w:rFonts w:ascii="Times New Roman" w:hAnsi="Times New Roman" w:cs="Times New Roman"/>
          <w:b/>
          <w:sz w:val="24"/>
          <w:szCs w:val="24"/>
          <w:u w:val="single"/>
        </w:rPr>
      </w:pPr>
    </w:p>
    <w:p w:rsidR="00BD3533" w:rsidRDefault="008346A6" w:rsidP="009823DA">
      <w:pPr>
        <w:ind w:right="-284"/>
        <w:jc w:val="center"/>
        <w:rPr>
          <w:rFonts w:ascii="Times New Roman" w:hAnsi="Times New Roman" w:cs="Times New Roman"/>
          <w:b/>
          <w:color w:val="000000"/>
          <w:sz w:val="24"/>
          <w:szCs w:val="24"/>
          <w:u w:val="single"/>
        </w:rPr>
      </w:pPr>
      <w:r w:rsidRPr="0009479A">
        <w:rPr>
          <w:rFonts w:ascii="Times New Roman" w:hAnsi="Times New Roman" w:cs="Times New Roman"/>
          <w:b/>
          <w:sz w:val="24"/>
          <w:szCs w:val="24"/>
          <w:u w:val="single"/>
        </w:rPr>
        <w:t xml:space="preserve">Разъяснение документации о закупке по проведению открытого запроса </w:t>
      </w:r>
      <w:r w:rsidR="00E261BC" w:rsidRPr="0009479A">
        <w:rPr>
          <w:rFonts w:ascii="Times New Roman" w:hAnsi="Times New Roman" w:cs="Times New Roman"/>
          <w:b/>
          <w:sz w:val="24"/>
          <w:szCs w:val="24"/>
          <w:u w:val="single"/>
        </w:rPr>
        <w:t>котировок</w:t>
      </w:r>
      <w:r w:rsidR="00686714">
        <w:rPr>
          <w:rFonts w:ascii="Times New Roman" w:hAnsi="Times New Roman" w:cs="Times New Roman"/>
          <w:b/>
          <w:sz w:val="24"/>
          <w:szCs w:val="24"/>
          <w:u w:val="single"/>
        </w:rPr>
        <w:t xml:space="preserve"> в электронной форме </w:t>
      </w:r>
      <w:r w:rsidR="00686714" w:rsidRPr="002F31AE">
        <w:rPr>
          <w:rFonts w:ascii="Times New Roman" w:hAnsi="Times New Roman" w:cs="Times New Roman"/>
          <w:b/>
          <w:sz w:val="24"/>
          <w:szCs w:val="24"/>
          <w:u w:val="single"/>
        </w:rPr>
        <w:t xml:space="preserve">№ </w:t>
      </w:r>
      <w:r w:rsidR="002F31AE" w:rsidRPr="002F31AE">
        <w:rPr>
          <w:rFonts w:ascii="Times New Roman" w:hAnsi="Times New Roman" w:cs="Times New Roman"/>
          <w:b/>
          <w:color w:val="000000"/>
          <w:sz w:val="24"/>
          <w:szCs w:val="24"/>
          <w:u w:val="single"/>
        </w:rPr>
        <w:t>31806274510</w:t>
      </w:r>
      <w:r w:rsidR="00280836" w:rsidRPr="002F31AE">
        <w:rPr>
          <w:rFonts w:ascii="Times New Roman" w:hAnsi="Times New Roman" w:cs="Times New Roman"/>
          <w:b/>
          <w:sz w:val="24"/>
          <w:szCs w:val="24"/>
          <w:u w:val="single"/>
        </w:rPr>
        <w:t xml:space="preserve"> от </w:t>
      </w:r>
      <w:r w:rsidR="002F31AE" w:rsidRPr="002F31AE">
        <w:rPr>
          <w:rFonts w:ascii="Times New Roman" w:hAnsi="Times New Roman" w:cs="Times New Roman"/>
          <w:b/>
          <w:sz w:val="24"/>
          <w:szCs w:val="24"/>
          <w:u w:val="single"/>
        </w:rPr>
        <w:t>22</w:t>
      </w:r>
      <w:r w:rsidR="009C5A0C" w:rsidRPr="002F31AE">
        <w:rPr>
          <w:rFonts w:ascii="Times New Roman" w:hAnsi="Times New Roman" w:cs="Times New Roman"/>
          <w:b/>
          <w:sz w:val="24"/>
          <w:szCs w:val="24"/>
          <w:u w:val="single"/>
        </w:rPr>
        <w:t>.03</w:t>
      </w:r>
      <w:r w:rsidR="00E31E3D" w:rsidRPr="002F31AE">
        <w:rPr>
          <w:rFonts w:ascii="Times New Roman" w:hAnsi="Times New Roman" w:cs="Times New Roman"/>
          <w:b/>
          <w:sz w:val="24"/>
          <w:szCs w:val="24"/>
          <w:u w:val="single"/>
        </w:rPr>
        <w:t>.2018</w:t>
      </w:r>
      <w:r w:rsidRPr="002F31AE">
        <w:rPr>
          <w:rFonts w:ascii="Times New Roman" w:hAnsi="Times New Roman" w:cs="Times New Roman"/>
          <w:b/>
          <w:sz w:val="24"/>
          <w:szCs w:val="24"/>
          <w:u w:val="single"/>
        </w:rPr>
        <w:t xml:space="preserve"> г. на </w:t>
      </w:r>
      <w:r w:rsidR="002F31AE" w:rsidRPr="002F31AE">
        <w:rPr>
          <w:rFonts w:ascii="Times New Roman" w:hAnsi="Times New Roman" w:cs="Times New Roman"/>
          <w:b/>
          <w:color w:val="000000"/>
          <w:sz w:val="24"/>
          <w:szCs w:val="24"/>
          <w:u w:val="single"/>
        </w:rPr>
        <w:t>поставку вычислительной техники</w:t>
      </w:r>
    </w:p>
    <w:p w:rsidR="00EC1AFF" w:rsidRPr="00231EFC" w:rsidRDefault="00EC1AFF" w:rsidP="009823DA">
      <w:pPr>
        <w:ind w:right="-284"/>
        <w:jc w:val="center"/>
        <w:rPr>
          <w:rFonts w:ascii="Times New Roman" w:hAnsi="Times New Roman" w:cs="Times New Roman"/>
          <w:b/>
          <w:sz w:val="24"/>
          <w:szCs w:val="24"/>
          <w:u w:val="single"/>
        </w:rPr>
      </w:pPr>
    </w:p>
    <w:p w:rsidR="008346A6" w:rsidRPr="00CE24A0" w:rsidRDefault="004A46CB" w:rsidP="009823DA">
      <w:pPr>
        <w:spacing w:after="0"/>
        <w:ind w:right="-284"/>
        <w:rPr>
          <w:rFonts w:ascii="Times New Roman" w:hAnsi="Times New Roman" w:cs="Times New Roman"/>
          <w:sz w:val="24"/>
          <w:szCs w:val="24"/>
        </w:rPr>
      </w:pPr>
      <w:r w:rsidRPr="00CE24A0">
        <w:rPr>
          <w:rFonts w:ascii="Times New Roman" w:hAnsi="Times New Roman" w:cs="Times New Roman"/>
          <w:sz w:val="24"/>
          <w:szCs w:val="24"/>
        </w:rPr>
        <w:t>Дата и время подачи запроса:</w:t>
      </w:r>
      <w:r w:rsidRPr="00CE24A0">
        <w:rPr>
          <w:rFonts w:ascii="Times New Roman" w:hAnsi="Times New Roman" w:cs="Times New Roman"/>
          <w:color w:val="000000"/>
          <w:sz w:val="24"/>
          <w:szCs w:val="24"/>
        </w:rPr>
        <w:t xml:space="preserve"> </w:t>
      </w:r>
      <w:r w:rsidR="00CE24A0" w:rsidRPr="00CE24A0">
        <w:rPr>
          <w:rFonts w:ascii="Times New Roman" w:hAnsi="Times New Roman" w:cs="Times New Roman"/>
          <w:color w:val="000000"/>
          <w:sz w:val="24"/>
          <w:szCs w:val="24"/>
        </w:rPr>
        <w:t>05.04.2018 17:59</w:t>
      </w:r>
    </w:p>
    <w:p w:rsidR="008346A6" w:rsidRPr="00CE24A0" w:rsidRDefault="008346A6" w:rsidP="009823DA">
      <w:pPr>
        <w:spacing w:after="0"/>
        <w:ind w:right="-284"/>
        <w:rPr>
          <w:rFonts w:ascii="Times New Roman" w:hAnsi="Times New Roman" w:cs="Times New Roman"/>
          <w:sz w:val="24"/>
          <w:szCs w:val="24"/>
        </w:rPr>
      </w:pPr>
      <w:r w:rsidRPr="00CE24A0">
        <w:rPr>
          <w:rFonts w:ascii="Times New Roman" w:hAnsi="Times New Roman" w:cs="Times New Roman"/>
          <w:sz w:val="24"/>
          <w:szCs w:val="24"/>
        </w:rPr>
        <w:t xml:space="preserve">Номер запроса: </w:t>
      </w:r>
      <w:r w:rsidR="00CE24A0" w:rsidRPr="00CE24A0">
        <w:rPr>
          <w:rFonts w:ascii="Times New Roman" w:hAnsi="Times New Roman" w:cs="Times New Roman"/>
          <w:color w:val="000000"/>
          <w:sz w:val="24"/>
          <w:szCs w:val="24"/>
        </w:rPr>
        <w:t>4257</w:t>
      </w:r>
    </w:p>
    <w:p w:rsidR="008346A6" w:rsidRPr="00CE24A0" w:rsidRDefault="008346A6" w:rsidP="009823DA">
      <w:pPr>
        <w:spacing w:after="0"/>
        <w:ind w:right="-284"/>
        <w:rPr>
          <w:rFonts w:ascii="Times New Roman" w:hAnsi="Times New Roman" w:cs="Times New Roman"/>
          <w:sz w:val="24"/>
          <w:szCs w:val="24"/>
        </w:rPr>
      </w:pPr>
      <w:r w:rsidRPr="00CE24A0">
        <w:rPr>
          <w:rFonts w:ascii="Times New Roman" w:hAnsi="Times New Roman" w:cs="Times New Roman"/>
          <w:sz w:val="24"/>
          <w:szCs w:val="24"/>
        </w:rPr>
        <w:t xml:space="preserve">Тема запроса: </w:t>
      </w:r>
      <w:r w:rsidR="00CE24A0" w:rsidRPr="00CE24A0">
        <w:rPr>
          <w:rFonts w:ascii="Times New Roman" w:hAnsi="Times New Roman" w:cs="Times New Roman"/>
          <w:color w:val="000000"/>
          <w:sz w:val="24"/>
          <w:szCs w:val="24"/>
        </w:rPr>
        <w:t>Запрос разъяснений по техническому заданию</w:t>
      </w:r>
      <w:r w:rsidRPr="00CE24A0">
        <w:rPr>
          <w:rFonts w:ascii="Times New Roman" w:hAnsi="Times New Roman" w:cs="Times New Roman"/>
          <w:sz w:val="24"/>
          <w:szCs w:val="24"/>
        </w:rPr>
        <w:br/>
      </w:r>
    </w:p>
    <w:p w:rsidR="00692A88" w:rsidRPr="00CE24A0" w:rsidRDefault="008346A6" w:rsidP="009823DA">
      <w:pPr>
        <w:spacing w:after="0" w:line="360" w:lineRule="auto"/>
        <w:rPr>
          <w:rFonts w:ascii="Times New Roman" w:hAnsi="Times New Roman" w:cs="Times New Roman"/>
          <w:color w:val="000000"/>
          <w:sz w:val="24"/>
          <w:szCs w:val="24"/>
        </w:rPr>
      </w:pPr>
      <w:r w:rsidRPr="00CE24A0">
        <w:rPr>
          <w:rFonts w:ascii="Times New Roman" w:hAnsi="Times New Roman" w:cs="Times New Roman"/>
          <w:b/>
          <w:sz w:val="24"/>
          <w:szCs w:val="24"/>
          <w:u w:val="single"/>
        </w:rPr>
        <w:t xml:space="preserve">Текст запроса </w:t>
      </w:r>
      <w:r w:rsidRPr="00CE24A0">
        <w:rPr>
          <w:rFonts w:ascii="Times New Roman" w:hAnsi="Times New Roman" w:cs="Times New Roman"/>
          <w:sz w:val="24"/>
          <w:szCs w:val="24"/>
        </w:rPr>
        <w:br/>
      </w:r>
      <w:r w:rsidR="00CE24A0" w:rsidRPr="00CE24A0">
        <w:rPr>
          <w:rFonts w:ascii="Times New Roman" w:hAnsi="Times New Roman" w:cs="Times New Roman"/>
          <w:color w:val="000000"/>
          <w:sz w:val="24"/>
          <w:szCs w:val="24"/>
        </w:rPr>
        <w:t xml:space="preserve">Раздел 4. Техническое задание, позиция 6, «Планшетный ПК </w:t>
      </w:r>
      <w:proofErr w:type="spellStart"/>
      <w:r w:rsidR="00CE24A0" w:rsidRPr="00CE24A0">
        <w:rPr>
          <w:rFonts w:ascii="Times New Roman" w:hAnsi="Times New Roman" w:cs="Times New Roman"/>
          <w:color w:val="000000"/>
          <w:sz w:val="24"/>
          <w:szCs w:val="24"/>
        </w:rPr>
        <w:t>Apple</w:t>
      </w:r>
      <w:proofErr w:type="spellEnd"/>
      <w:r w:rsidR="00CE24A0" w:rsidRPr="00CE24A0">
        <w:rPr>
          <w:rFonts w:ascii="Times New Roman" w:hAnsi="Times New Roman" w:cs="Times New Roman"/>
          <w:color w:val="000000"/>
          <w:sz w:val="24"/>
          <w:szCs w:val="24"/>
        </w:rPr>
        <w:t xml:space="preserve"> </w:t>
      </w:r>
      <w:proofErr w:type="spellStart"/>
      <w:r w:rsidR="00CE24A0" w:rsidRPr="00CE24A0">
        <w:rPr>
          <w:rFonts w:ascii="Times New Roman" w:hAnsi="Times New Roman" w:cs="Times New Roman"/>
          <w:color w:val="000000"/>
          <w:sz w:val="24"/>
          <w:szCs w:val="24"/>
        </w:rPr>
        <w:t>iPad</w:t>
      </w:r>
      <w:proofErr w:type="spellEnd"/>
      <w:r w:rsidR="00CE24A0" w:rsidRPr="00CE24A0">
        <w:rPr>
          <w:rFonts w:ascii="Times New Roman" w:hAnsi="Times New Roman" w:cs="Times New Roman"/>
          <w:color w:val="000000"/>
          <w:sz w:val="24"/>
          <w:szCs w:val="24"/>
        </w:rPr>
        <w:t xml:space="preserve"> 9,7" </w:t>
      </w:r>
      <w:proofErr w:type="spellStart"/>
      <w:r w:rsidR="00CE24A0" w:rsidRPr="00CE24A0">
        <w:rPr>
          <w:rFonts w:ascii="Times New Roman" w:hAnsi="Times New Roman" w:cs="Times New Roman"/>
          <w:color w:val="000000"/>
          <w:sz w:val="24"/>
          <w:szCs w:val="24"/>
        </w:rPr>
        <w:t>Wi-Fi</w:t>
      </w:r>
      <w:proofErr w:type="spellEnd"/>
      <w:r w:rsidR="00CE24A0" w:rsidRPr="00CE24A0">
        <w:rPr>
          <w:rFonts w:ascii="Times New Roman" w:hAnsi="Times New Roman" w:cs="Times New Roman"/>
          <w:color w:val="000000"/>
          <w:sz w:val="24"/>
          <w:szCs w:val="24"/>
        </w:rPr>
        <w:t xml:space="preserve"> + </w:t>
      </w:r>
      <w:proofErr w:type="spellStart"/>
      <w:r w:rsidR="00CE24A0" w:rsidRPr="00CE24A0">
        <w:rPr>
          <w:rFonts w:ascii="Times New Roman" w:hAnsi="Times New Roman" w:cs="Times New Roman"/>
          <w:color w:val="000000"/>
          <w:sz w:val="24"/>
          <w:szCs w:val="24"/>
        </w:rPr>
        <w:t>Cellular</w:t>
      </w:r>
      <w:proofErr w:type="spellEnd"/>
      <w:r w:rsidR="00CE24A0" w:rsidRPr="00CE24A0">
        <w:rPr>
          <w:rFonts w:ascii="Times New Roman" w:hAnsi="Times New Roman" w:cs="Times New Roman"/>
          <w:color w:val="000000"/>
          <w:sz w:val="24"/>
          <w:szCs w:val="24"/>
        </w:rPr>
        <w:t xml:space="preserve"> 128 ГБ» в требуемых гарантийных обязательствах, указан срок 3 года (36 месяцев). Срок официальной гарантии один год (12 месяцев). На территории Российской Федерации, не доступно расширение гарантии до трёх лет (36 месяцев), просим изменить техническое задание до значения 12 месяцев.</w:t>
      </w:r>
    </w:p>
    <w:p w:rsidR="00FB63A1" w:rsidRPr="007118B2" w:rsidRDefault="00FB63A1" w:rsidP="009823DA">
      <w:pPr>
        <w:rPr>
          <w:rFonts w:ascii="Times New Roman" w:hAnsi="Times New Roman" w:cs="Times New Roman"/>
          <w:color w:val="000000"/>
          <w:sz w:val="24"/>
          <w:szCs w:val="24"/>
        </w:rPr>
      </w:pPr>
    </w:p>
    <w:p w:rsidR="00EA1FB3" w:rsidRPr="00E44267" w:rsidRDefault="00945AE7" w:rsidP="009823DA">
      <w:pPr>
        <w:spacing w:after="0"/>
        <w:ind w:right="-284"/>
        <w:rPr>
          <w:rFonts w:ascii="Times New Roman" w:hAnsi="Times New Roman" w:cs="Times New Roman"/>
          <w:sz w:val="24"/>
          <w:szCs w:val="24"/>
        </w:rPr>
      </w:pPr>
      <w:r>
        <w:rPr>
          <w:rFonts w:ascii="Times New Roman" w:hAnsi="Times New Roman" w:cs="Times New Roman"/>
          <w:sz w:val="24"/>
          <w:szCs w:val="24"/>
        </w:rPr>
        <w:t>Автор ответа</w:t>
      </w:r>
      <w:r w:rsidR="00E44267" w:rsidRPr="001B3DB3">
        <w:rPr>
          <w:rFonts w:ascii="Times New Roman" w:hAnsi="Times New Roman" w:cs="Times New Roman"/>
          <w:sz w:val="24"/>
          <w:szCs w:val="24"/>
        </w:rPr>
        <w:t xml:space="preserve"> </w:t>
      </w:r>
      <w:r w:rsidR="00E44267">
        <w:rPr>
          <w:rFonts w:ascii="Times New Roman" w:hAnsi="Times New Roman" w:cs="Times New Roman"/>
          <w:sz w:val="24"/>
          <w:szCs w:val="24"/>
        </w:rPr>
        <w:t>Отдел управления закупками</w:t>
      </w:r>
    </w:p>
    <w:p w:rsidR="008346A6" w:rsidRPr="002F31AE" w:rsidRDefault="008346A6" w:rsidP="009823DA">
      <w:pPr>
        <w:spacing w:after="0"/>
        <w:ind w:right="-284"/>
        <w:rPr>
          <w:rFonts w:ascii="Times New Roman" w:hAnsi="Times New Roman" w:cs="Times New Roman"/>
          <w:sz w:val="24"/>
          <w:szCs w:val="24"/>
        </w:rPr>
      </w:pPr>
      <w:r w:rsidRPr="008C6E55">
        <w:rPr>
          <w:rFonts w:ascii="Times New Roman" w:hAnsi="Times New Roman" w:cs="Times New Roman"/>
          <w:sz w:val="24"/>
          <w:szCs w:val="24"/>
        </w:rPr>
        <w:t xml:space="preserve">Дата и время ответа </w:t>
      </w:r>
      <w:r w:rsidR="00CE24A0">
        <w:rPr>
          <w:rFonts w:ascii="Times New Roman" w:hAnsi="Times New Roman" w:cs="Times New Roman"/>
          <w:sz w:val="24"/>
          <w:szCs w:val="24"/>
        </w:rPr>
        <w:t>09</w:t>
      </w:r>
      <w:r w:rsidR="001A3F9C" w:rsidRPr="00E31E3D">
        <w:rPr>
          <w:rFonts w:ascii="Times New Roman" w:hAnsi="Times New Roman" w:cs="Times New Roman"/>
          <w:sz w:val="24"/>
          <w:szCs w:val="24"/>
        </w:rPr>
        <w:t>.</w:t>
      </w:r>
      <w:r w:rsidR="009C5A0C">
        <w:rPr>
          <w:rFonts w:ascii="Times New Roman" w:hAnsi="Times New Roman" w:cs="Times New Roman"/>
          <w:sz w:val="24"/>
          <w:szCs w:val="24"/>
        </w:rPr>
        <w:t>04</w:t>
      </w:r>
      <w:r w:rsidR="001A3F9C">
        <w:rPr>
          <w:rFonts w:ascii="Times New Roman" w:hAnsi="Times New Roman" w:cs="Times New Roman"/>
          <w:sz w:val="24"/>
          <w:szCs w:val="24"/>
        </w:rPr>
        <w:t>.2018</w:t>
      </w:r>
      <w:r w:rsidR="00AB1BC6">
        <w:rPr>
          <w:rFonts w:ascii="Times New Roman" w:hAnsi="Times New Roman" w:cs="Times New Roman"/>
          <w:sz w:val="24"/>
          <w:szCs w:val="24"/>
        </w:rPr>
        <w:t xml:space="preserve"> </w:t>
      </w:r>
      <w:r w:rsidR="00CE24A0">
        <w:rPr>
          <w:rFonts w:ascii="Times New Roman" w:hAnsi="Times New Roman" w:cs="Times New Roman"/>
          <w:sz w:val="24"/>
          <w:szCs w:val="24"/>
        </w:rPr>
        <w:t>16</w:t>
      </w:r>
      <w:r w:rsidR="009C5A0C">
        <w:rPr>
          <w:rFonts w:ascii="Times New Roman" w:hAnsi="Times New Roman" w:cs="Times New Roman"/>
          <w:sz w:val="24"/>
          <w:szCs w:val="24"/>
        </w:rPr>
        <w:t>:</w:t>
      </w:r>
      <w:r w:rsidR="00CE24A0">
        <w:rPr>
          <w:rFonts w:ascii="Times New Roman" w:hAnsi="Times New Roman" w:cs="Times New Roman"/>
          <w:sz w:val="24"/>
          <w:szCs w:val="24"/>
        </w:rPr>
        <w:t>1</w:t>
      </w:r>
      <w:bookmarkStart w:id="0" w:name="_GoBack"/>
      <w:bookmarkEnd w:id="0"/>
      <w:r w:rsidR="009C5A0C" w:rsidRPr="002F31AE">
        <w:rPr>
          <w:rFonts w:ascii="Times New Roman" w:hAnsi="Times New Roman" w:cs="Times New Roman"/>
          <w:sz w:val="24"/>
          <w:szCs w:val="24"/>
        </w:rPr>
        <w:t>0</w:t>
      </w:r>
    </w:p>
    <w:p w:rsidR="008346A6" w:rsidRPr="008C6E55" w:rsidRDefault="008346A6" w:rsidP="009823DA">
      <w:pPr>
        <w:ind w:right="-284"/>
        <w:rPr>
          <w:rFonts w:ascii="Times New Roman" w:hAnsi="Times New Roman" w:cs="Times New Roman"/>
          <w:b/>
          <w:sz w:val="24"/>
          <w:szCs w:val="24"/>
          <w:u w:val="single"/>
        </w:rPr>
      </w:pPr>
      <w:r w:rsidRPr="008C6E55">
        <w:rPr>
          <w:rFonts w:ascii="Times New Roman" w:hAnsi="Times New Roman" w:cs="Times New Roman"/>
          <w:b/>
          <w:sz w:val="24"/>
          <w:szCs w:val="24"/>
          <w:u w:val="single"/>
        </w:rPr>
        <w:t xml:space="preserve">Текст ответа: </w:t>
      </w:r>
    </w:p>
    <w:p w:rsidR="00C46DB1" w:rsidRPr="00C46DB1" w:rsidRDefault="00C84DD6" w:rsidP="009823DA">
      <w:pPr>
        <w:spacing w:after="0" w:line="360" w:lineRule="auto"/>
        <w:jc w:val="both"/>
        <w:rPr>
          <w:rFonts w:ascii="Times New Roman" w:hAnsi="Times New Roman" w:cs="Times New Roman"/>
          <w:sz w:val="24"/>
          <w:szCs w:val="28"/>
        </w:rPr>
      </w:pPr>
      <w:r>
        <w:rPr>
          <w:rFonts w:ascii="Times New Roman" w:hAnsi="Times New Roman" w:cs="Times New Roman"/>
          <w:sz w:val="24"/>
          <w:szCs w:val="28"/>
        </w:rPr>
        <w:t>В ответ на Ваш запрос сообщаем, что в</w:t>
      </w:r>
      <w:r>
        <w:rPr>
          <w:rFonts w:ascii="Times New Roman" w:hAnsi="Times New Roman" w:cs="Times New Roman"/>
          <w:sz w:val="24"/>
          <w:szCs w:val="24"/>
        </w:rPr>
        <w:t xml:space="preserve"> Документацию о закупке будут внесены изменения.</w:t>
      </w:r>
    </w:p>
    <w:p w:rsidR="007948C6" w:rsidRDefault="007948C6" w:rsidP="00827C9F">
      <w:pPr>
        <w:spacing w:after="160" w:line="252" w:lineRule="auto"/>
        <w:ind w:left="360"/>
        <w:contextualSpacing/>
        <w:jc w:val="both"/>
      </w:pPr>
    </w:p>
    <w:sectPr w:rsidR="007948C6" w:rsidSect="00D7433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F78D9"/>
    <w:multiLevelType w:val="hybridMultilevel"/>
    <w:tmpl w:val="00E6DA0C"/>
    <w:lvl w:ilvl="0" w:tplc="959C26C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3F3026"/>
    <w:multiLevelType w:val="hybridMultilevel"/>
    <w:tmpl w:val="9A2AA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290271B"/>
    <w:multiLevelType w:val="multilevel"/>
    <w:tmpl w:val="D7266AAA"/>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36B4421"/>
    <w:multiLevelType w:val="hybridMultilevel"/>
    <w:tmpl w:val="F77CD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5472C5"/>
    <w:multiLevelType w:val="hybridMultilevel"/>
    <w:tmpl w:val="A11EA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C74598"/>
    <w:multiLevelType w:val="hybridMultilevel"/>
    <w:tmpl w:val="BCC69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0B13B4"/>
    <w:multiLevelType w:val="hybridMultilevel"/>
    <w:tmpl w:val="D7BE103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A17EF6"/>
    <w:multiLevelType w:val="multilevel"/>
    <w:tmpl w:val="971C8172"/>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478A395C"/>
    <w:multiLevelType w:val="multilevel"/>
    <w:tmpl w:val="19564F40"/>
    <w:lvl w:ilvl="0">
      <w:start w:val="1"/>
      <w:numFmt w:val="decimal"/>
      <w:pStyle w:val="1"/>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rPr>
        <w:b w:val="0"/>
        <w:bCs w:val="0"/>
        <w:i w:val="0"/>
        <w:iCs w:val="0"/>
      </w:rPr>
    </w:lvl>
    <w:lvl w:ilvl="3">
      <w:start w:val="1"/>
      <w:numFmt w:val="decimal"/>
      <w:lvlText w:val="%1.%2.%3.%4"/>
      <w:lvlJc w:val="left"/>
      <w:pPr>
        <w:tabs>
          <w:tab w:val="num" w:pos="1134"/>
        </w:tabs>
        <w:ind w:left="1134" w:hanging="1134"/>
      </w:pPr>
      <w:rPr>
        <w:b w:val="0"/>
        <w:bCs w:val="0"/>
        <w:i w:val="0"/>
        <w:iCs w:val="0"/>
      </w:rPr>
    </w:lvl>
    <w:lvl w:ilvl="4">
      <w:start w:val="1"/>
      <w:numFmt w:val="lowerLetter"/>
      <w:lvlText w:val="%5)"/>
      <w:lvlJc w:val="left"/>
      <w:pPr>
        <w:tabs>
          <w:tab w:val="num" w:pos="1701"/>
        </w:tabs>
        <w:ind w:left="1701"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15:restartNumberingAfterBreak="0">
    <w:nsid w:val="690129EB"/>
    <w:multiLevelType w:val="hybridMultilevel"/>
    <w:tmpl w:val="BDC6CC1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A6"/>
    <w:rsid w:val="00012118"/>
    <w:rsid w:val="00017C6B"/>
    <w:rsid w:val="00037A3A"/>
    <w:rsid w:val="00072B1E"/>
    <w:rsid w:val="00076323"/>
    <w:rsid w:val="0009056F"/>
    <w:rsid w:val="000924F4"/>
    <w:rsid w:val="000934B6"/>
    <w:rsid w:val="0009479A"/>
    <w:rsid w:val="00094B5F"/>
    <w:rsid w:val="00096911"/>
    <w:rsid w:val="000A666E"/>
    <w:rsid w:val="000C0FC1"/>
    <w:rsid w:val="000D64B5"/>
    <w:rsid w:val="00126918"/>
    <w:rsid w:val="001316E0"/>
    <w:rsid w:val="001349EE"/>
    <w:rsid w:val="00143B71"/>
    <w:rsid w:val="0015273E"/>
    <w:rsid w:val="0016313E"/>
    <w:rsid w:val="00167CC9"/>
    <w:rsid w:val="00167D27"/>
    <w:rsid w:val="00171A8A"/>
    <w:rsid w:val="00180680"/>
    <w:rsid w:val="001806C9"/>
    <w:rsid w:val="0018449F"/>
    <w:rsid w:val="0019205E"/>
    <w:rsid w:val="001941FB"/>
    <w:rsid w:val="001A1781"/>
    <w:rsid w:val="001A3F9C"/>
    <w:rsid w:val="001B123A"/>
    <w:rsid w:val="001B3DB3"/>
    <w:rsid w:val="001C093E"/>
    <w:rsid w:val="001C4C92"/>
    <w:rsid w:val="001C5BCC"/>
    <w:rsid w:val="001D75A9"/>
    <w:rsid w:val="00202614"/>
    <w:rsid w:val="002048D3"/>
    <w:rsid w:val="00223B96"/>
    <w:rsid w:val="00223C1E"/>
    <w:rsid w:val="00231EFC"/>
    <w:rsid w:val="00232A21"/>
    <w:rsid w:val="00242CE5"/>
    <w:rsid w:val="00271035"/>
    <w:rsid w:val="002724C8"/>
    <w:rsid w:val="00273171"/>
    <w:rsid w:val="0027681F"/>
    <w:rsid w:val="00280836"/>
    <w:rsid w:val="00297516"/>
    <w:rsid w:val="002A67A6"/>
    <w:rsid w:val="002B5AFA"/>
    <w:rsid w:val="002F03F7"/>
    <w:rsid w:val="002F1051"/>
    <w:rsid w:val="002F31AE"/>
    <w:rsid w:val="002F687C"/>
    <w:rsid w:val="002F7588"/>
    <w:rsid w:val="00307E1B"/>
    <w:rsid w:val="003131BF"/>
    <w:rsid w:val="00317010"/>
    <w:rsid w:val="00324DF2"/>
    <w:rsid w:val="003815AC"/>
    <w:rsid w:val="003848F6"/>
    <w:rsid w:val="003B6DD6"/>
    <w:rsid w:val="003D46DF"/>
    <w:rsid w:val="003D7272"/>
    <w:rsid w:val="003E5B79"/>
    <w:rsid w:val="00400D94"/>
    <w:rsid w:val="00413E60"/>
    <w:rsid w:val="00430EA3"/>
    <w:rsid w:val="00471244"/>
    <w:rsid w:val="00471290"/>
    <w:rsid w:val="0047300E"/>
    <w:rsid w:val="004910E1"/>
    <w:rsid w:val="004A3325"/>
    <w:rsid w:val="004A46CB"/>
    <w:rsid w:val="004A7043"/>
    <w:rsid w:val="004B1D95"/>
    <w:rsid w:val="004C5A47"/>
    <w:rsid w:val="004D528A"/>
    <w:rsid w:val="004E4CB6"/>
    <w:rsid w:val="004F2478"/>
    <w:rsid w:val="004F347A"/>
    <w:rsid w:val="004F5A92"/>
    <w:rsid w:val="004F746E"/>
    <w:rsid w:val="0050779F"/>
    <w:rsid w:val="00511C8E"/>
    <w:rsid w:val="00526119"/>
    <w:rsid w:val="00533B2F"/>
    <w:rsid w:val="00535127"/>
    <w:rsid w:val="00561D0F"/>
    <w:rsid w:val="005819E2"/>
    <w:rsid w:val="0058366E"/>
    <w:rsid w:val="005B6005"/>
    <w:rsid w:val="005D0D72"/>
    <w:rsid w:val="005D69F6"/>
    <w:rsid w:val="005F2724"/>
    <w:rsid w:val="0060035E"/>
    <w:rsid w:val="00611CA7"/>
    <w:rsid w:val="006561B6"/>
    <w:rsid w:val="0067656B"/>
    <w:rsid w:val="00686714"/>
    <w:rsid w:val="00692A88"/>
    <w:rsid w:val="006953DE"/>
    <w:rsid w:val="00697A51"/>
    <w:rsid w:val="006A2DFD"/>
    <w:rsid w:val="006A5141"/>
    <w:rsid w:val="006C6522"/>
    <w:rsid w:val="006E1BEB"/>
    <w:rsid w:val="006E28A4"/>
    <w:rsid w:val="007005BB"/>
    <w:rsid w:val="007118B2"/>
    <w:rsid w:val="007458C2"/>
    <w:rsid w:val="007737D1"/>
    <w:rsid w:val="00782CDE"/>
    <w:rsid w:val="00790BC1"/>
    <w:rsid w:val="007948C6"/>
    <w:rsid w:val="007D7F2F"/>
    <w:rsid w:val="007E174D"/>
    <w:rsid w:val="008028CB"/>
    <w:rsid w:val="00813DA0"/>
    <w:rsid w:val="00827C9F"/>
    <w:rsid w:val="00831A30"/>
    <w:rsid w:val="008346A6"/>
    <w:rsid w:val="008478C7"/>
    <w:rsid w:val="00850B46"/>
    <w:rsid w:val="00856024"/>
    <w:rsid w:val="008606EB"/>
    <w:rsid w:val="0087145D"/>
    <w:rsid w:val="0088129E"/>
    <w:rsid w:val="008B6521"/>
    <w:rsid w:val="008B6F75"/>
    <w:rsid w:val="008C07D1"/>
    <w:rsid w:val="008C2429"/>
    <w:rsid w:val="008C6E55"/>
    <w:rsid w:val="008F6757"/>
    <w:rsid w:val="00902813"/>
    <w:rsid w:val="0093345B"/>
    <w:rsid w:val="00935DFD"/>
    <w:rsid w:val="00945AE7"/>
    <w:rsid w:val="00950B46"/>
    <w:rsid w:val="00953928"/>
    <w:rsid w:val="0097036B"/>
    <w:rsid w:val="0097679C"/>
    <w:rsid w:val="009823DA"/>
    <w:rsid w:val="009907B6"/>
    <w:rsid w:val="0099316F"/>
    <w:rsid w:val="009B422A"/>
    <w:rsid w:val="009C140D"/>
    <w:rsid w:val="009C3FC5"/>
    <w:rsid w:val="009C5A0C"/>
    <w:rsid w:val="009D09F7"/>
    <w:rsid w:val="009D4DAA"/>
    <w:rsid w:val="009E07B1"/>
    <w:rsid w:val="009E6C6F"/>
    <w:rsid w:val="009F3CA6"/>
    <w:rsid w:val="00A05201"/>
    <w:rsid w:val="00A15A66"/>
    <w:rsid w:val="00A17C4B"/>
    <w:rsid w:val="00A214C4"/>
    <w:rsid w:val="00A33602"/>
    <w:rsid w:val="00A520C0"/>
    <w:rsid w:val="00A53210"/>
    <w:rsid w:val="00A54289"/>
    <w:rsid w:val="00A61C67"/>
    <w:rsid w:val="00A71777"/>
    <w:rsid w:val="00A82A11"/>
    <w:rsid w:val="00A9471D"/>
    <w:rsid w:val="00A96668"/>
    <w:rsid w:val="00AA52AE"/>
    <w:rsid w:val="00AB1BC6"/>
    <w:rsid w:val="00AB21F8"/>
    <w:rsid w:val="00AC6AFA"/>
    <w:rsid w:val="00AD5FEF"/>
    <w:rsid w:val="00B04ABE"/>
    <w:rsid w:val="00B15CC5"/>
    <w:rsid w:val="00B1780A"/>
    <w:rsid w:val="00B25FE3"/>
    <w:rsid w:val="00B316AC"/>
    <w:rsid w:val="00B31F3E"/>
    <w:rsid w:val="00B40102"/>
    <w:rsid w:val="00B42874"/>
    <w:rsid w:val="00B57959"/>
    <w:rsid w:val="00B64395"/>
    <w:rsid w:val="00B66861"/>
    <w:rsid w:val="00B8135A"/>
    <w:rsid w:val="00B95B1D"/>
    <w:rsid w:val="00BB07ED"/>
    <w:rsid w:val="00BB41ED"/>
    <w:rsid w:val="00BD3533"/>
    <w:rsid w:val="00BD7167"/>
    <w:rsid w:val="00BF62D3"/>
    <w:rsid w:val="00C22768"/>
    <w:rsid w:val="00C3415F"/>
    <w:rsid w:val="00C46DB1"/>
    <w:rsid w:val="00C50F1F"/>
    <w:rsid w:val="00C536BB"/>
    <w:rsid w:val="00C84DD6"/>
    <w:rsid w:val="00CB1C8B"/>
    <w:rsid w:val="00CC4D7F"/>
    <w:rsid w:val="00CD2274"/>
    <w:rsid w:val="00CE24A0"/>
    <w:rsid w:val="00CF0805"/>
    <w:rsid w:val="00D02BBD"/>
    <w:rsid w:val="00D21CFB"/>
    <w:rsid w:val="00D2583C"/>
    <w:rsid w:val="00D2730D"/>
    <w:rsid w:val="00D459A2"/>
    <w:rsid w:val="00D6521D"/>
    <w:rsid w:val="00D74330"/>
    <w:rsid w:val="00D803D8"/>
    <w:rsid w:val="00D8591C"/>
    <w:rsid w:val="00DA5867"/>
    <w:rsid w:val="00DA7159"/>
    <w:rsid w:val="00DB2A40"/>
    <w:rsid w:val="00DB5F89"/>
    <w:rsid w:val="00DC1746"/>
    <w:rsid w:val="00DC2107"/>
    <w:rsid w:val="00DD0CE2"/>
    <w:rsid w:val="00DD48F4"/>
    <w:rsid w:val="00E03A55"/>
    <w:rsid w:val="00E04894"/>
    <w:rsid w:val="00E16781"/>
    <w:rsid w:val="00E20903"/>
    <w:rsid w:val="00E24479"/>
    <w:rsid w:val="00E24C09"/>
    <w:rsid w:val="00E26011"/>
    <w:rsid w:val="00E261BC"/>
    <w:rsid w:val="00E31E3D"/>
    <w:rsid w:val="00E36DC1"/>
    <w:rsid w:val="00E408ED"/>
    <w:rsid w:val="00E44267"/>
    <w:rsid w:val="00E44DC8"/>
    <w:rsid w:val="00E528F1"/>
    <w:rsid w:val="00E55543"/>
    <w:rsid w:val="00E577C0"/>
    <w:rsid w:val="00E61C96"/>
    <w:rsid w:val="00E63BDA"/>
    <w:rsid w:val="00E7542F"/>
    <w:rsid w:val="00E7760A"/>
    <w:rsid w:val="00E94A1F"/>
    <w:rsid w:val="00EA1FB3"/>
    <w:rsid w:val="00EA58FA"/>
    <w:rsid w:val="00EC1AFF"/>
    <w:rsid w:val="00ED16CF"/>
    <w:rsid w:val="00F02196"/>
    <w:rsid w:val="00F07779"/>
    <w:rsid w:val="00F12829"/>
    <w:rsid w:val="00F15229"/>
    <w:rsid w:val="00F21792"/>
    <w:rsid w:val="00F229F1"/>
    <w:rsid w:val="00F24780"/>
    <w:rsid w:val="00F37064"/>
    <w:rsid w:val="00F4415E"/>
    <w:rsid w:val="00F47C97"/>
    <w:rsid w:val="00F5189A"/>
    <w:rsid w:val="00F55B25"/>
    <w:rsid w:val="00F611A7"/>
    <w:rsid w:val="00F934F1"/>
    <w:rsid w:val="00FB63A1"/>
    <w:rsid w:val="00FB6595"/>
    <w:rsid w:val="00FC7BFC"/>
    <w:rsid w:val="00FD5CB9"/>
    <w:rsid w:val="00FE1463"/>
    <w:rsid w:val="00FF5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0205A-6A0D-456B-BE19-64452320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CE2"/>
    <w:pPr>
      <w:spacing w:after="200" w:line="276" w:lineRule="auto"/>
    </w:pPr>
    <w:rPr>
      <w:rFonts w:cs="Calibri"/>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
    <w:next w:val="a"/>
    <w:link w:val="10"/>
    <w:uiPriority w:val="99"/>
    <w:qFormat/>
    <w:rsid w:val="00DD0CE2"/>
    <w:pPr>
      <w:keepNext/>
      <w:numPr>
        <w:numId w:val="2"/>
      </w:numPr>
      <w:spacing w:after="0" w:line="240" w:lineRule="auto"/>
      <w:jc w:val="right"/>
      <w:outlineLvl w:val="0"/>
    </w:pPr>
    <w:rPr>
      <w:rFonts w:ascii="Times New Roman" w:eastAsia="Times New Roman" w:hAnsi="Times New Roman" w:cs="Times New Roman"/>
      <w:sz w:val="24"/>
      <w:szCs w:val="24"/>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
    <w:next w:val="a"/>
    <w:link w:val="20"/>
    <w:uiPriority w:val="99"/>
    <w:qFormat/>
    <w:rsid w:val="00DD0CE2"/>
    <w:pPr>
      <w:keepNext/>
      <w:numPr>
        <w:ilvl w:val="1"/>
        <w:numId w:val="5"/>
      </w:numPr>
      <w:tabs>
        <w:tab w:val="num" w:pos="1134"/>
      </w:tabs>
      <w:spacing w:before="240" w:after="60" w:line="240" w:lineRule="auto"/>
      <w:ind w:left="1134" w:hanging="1134"/>
      <w:outlineLvl w:val="1"/>
    </w:pPr>
    <w:rPr>
      <w:rFonts w:ascii="Arial" w:eastAsia="Times New Roman" w:hAnsi="Arial" w:cs="Arial"/>
      <w:b/>
      <w:bCs/>
      <w:i/>
      <w:iCs/>
      <w:sz w:val="28"/>
      <w:szCs w:val="28"/>
    </w:rPr>
  </w:style>
  <w:style w:type="paragraph" w:styleId="3">
    <w:name w:val="heading 3"/>
    <w:aliases w:val="H3"/>
    <w:basedOn w:val="a"/>
    <w:next w:val="a"/>
    <w:link w:val="30"/>
    <w:uiPriority w:val="99"/>
    <w:qFormat/>
    <w:rsid w:val="00DD0CE2"/>
    <w:pPr>
      <w:keepNext/>
      <w:numPr>
        <w:ilvl w:val="2"/>
        <w:numId w:val="4"/>
      </w:numPr>
      <w:spacing w:before="240" w:after="60" w:line="240" w:lineRule="auto"/>
      <w:outlineLvl w:val="2"/>
    </w:pPr>
    <w:rPr>
      <w:rFonts w:ascii="Cambria" w:eastAsia="Times New Roman" w:hAnsi="Cambria" w:cs="Cambria"/>
      <w:b/>
      <w:bCs/>
      <w:sz w:val="26"/>
      <w:szCs w:val="26"/>
    </w:rPr>
  </w:style>
  <w:style w:type="paragraph" w:styleId="4">
    <w:name w:val="heading 4"/>
    <w:basedOn w:val="a"/>
    <w:next w:val="a"/>
    <w:link w:val="40"/>
    <w:uiPriority w:val="99"/>
    <w:qFormat/>
    <w:rsid w:val="00DD0CE2"/>
    <w:pPr>
      <w:keepNext/>
      <w:numPr>
        <w:ilvl w:val="3"/>
        <w:numId w:val="6"/>
      </w:numPr>
      <w:tabs>
        <w:tab w:val="num" w:pos="1701"/>
      </w:tabs>
      <w:spacing w:before="240" w:after="60" w:line="240" w:lineRule="auto"/>
      <w:ind w:left="1701" w:hanging="1134"/>
      <w:outlineLvl w:val="3"/>
    </w:pPr>
    <w:rPr>
      <w:rFonts w:cs="Times New Roman"/>
      <w:b/>
      <w:bCs/>
      <w:sz w:val="28"/>
      <w:szCs w:val="28"/>
    </w:rPr>
  </w:style>
  <w:style w:type="paragraph" w:styleId="5">
    <w:name w:val="heading 5"/>
    <w:basedOn w:val="a"/>
    <w:next w:val="a"/>
    <w:link w:val="50"/>
    <w:uiPriority w:val="99"/>
    <w:qFormat/>
    <w:rsid w:val="00DD0CE2"/>
    <w:pPr>
      <w:tabs>
        <w:tab w:val="num" w:pos="3181"/>
      </w:tabs>
      <w:spacing w:before="240" w:after="60" w:line="240" w:lineRule="auto"/>
      <w:ind w:left="3181" w:hanging="1008"/>
      <w:outlineLvl w:val="4"/>
    </w:pPr>
    <w:rPr>
      <w:rFonts w:ascii="Times New Roman CYR" w:eastAsia="Times New Roman" w:hAnsi="Times New Roman CYR" w:cs="Times New Roman CYR"/>
      <w:b/>
      <w:bCs/>
      <w:i/>
      <w:iCs/>
      <w:sz w:val="26"/>
      <w:szCs w:val="26"/>
      <w:lang w:eastAsia="ru-RU"/>
    </w:rPr>
  </w:style>
  <w:style w:type="paragraph" w:styleId="6">
    <w:name w:val="heading 6"/>
    <w:basedOn w:val="a"/>
    <w:next w:val="a"/>
    <w:link w:val="60"/>
    <w:uiPriority w:val="99"/>
    <w:qFormat/>
    <w:rsid w:val="00DD0CE2"/>
    <w:pPr>
      <w:spacing w:before="240" w:after="60" w:line="240" w:lineRule="auto"/>
      <w:outlineLvl w:val="5"/>
    </w:pPr>
    <w:rPr>
      <w:rFonts w:ascii="Times New Roman" w:hAnsi="Times New Roman" w:cs="Times New Roman"/>
      <w:b/>
      <w:bCs/>
      <w:lang w:eastAsia="ru-RU"/>
    </w:rPr>
  </w:style>
  <w:style w:type="paragraph" w:styleId="7">
    <w:name w:val="heading 7"/>
    <w:basedOn w:val="a"/>
    <w:next w:val="a"/>
    <w:link w:val="70"/>
    <w:uiPriority w:val="99"/>
    <w:qFormat/>
    <w:rsid w:val="00DD0CE2"/>
    <w:pPr>
      <w:tabs>
        <w:tab w:val="num" w:pos="3469"/>
      </w:tabs>
      <w:spacing w:before="240" w:after="60" w:line="240" w:lineRule="auto"/>
      <w:ind w:left="3469" w:hanging="1296"/>
      <w:outlineLvl w:val="6"/>
    </w:pPr>
    <w:rPr>
      <w:rFonts w:ascii="Times New Roman" w:hAnsi="Times New Roman" w:cs="Times New Roman"/>
      <w:sz w:val="24"/>
      <w:szCs w:val="24"/>
      <w:lang w:eastAsia="ru-RU"/>
    </w:rPr>
  </w:style>
  <w:style w:type="paragraph" w:styleId="8">
    <w:name w:val="heading 8"/>
    <w:basedOn w:val="a"/>
    <w:next w:val="a"/>
    <w:link w:val="80"/>
    <w:uiPriority w:val="99"/>
    <w:qFormat/>
    <w:rsid w:val="00DD0CE2"/>
    <w:pPr>
      <w:tabs>
        <w:tab w:val="num" w:pos="3613"/>
      </w:tabs>
      <w:spacing w:before="240" w:after="60" w:line="240" w:lineRule="auto"/>
      <w:ind w:left="3613" w:hanging="1440"/>
      <w:outlineLvl w:val="7"/>
    </w:pPr>
    <w:rPr>
      <w:rFonts w:ascii="Times New Roman" w:hAnsi="Times New Roman" w:cs="Times New Roman"/>
      <w:i/>
      <w:iCs/>
      <w:sz w:val="24"/>
      <w:szCs w:val="24"/>
      <w:lang w:eastAsia="ru-RU"/>
    </w:rPr>
  </w:style>
  <w:style w:type="paragraph" w:styleId="9">
    <w:name w:val="heading 9"/>
    <w:basedOn w:val="a"/>
    <w:next w:val="a"/>
    <w:link w:val="90"/>
    <w:uiPriority w:val="99"/>
    <w:qFormat/>
    <w:rsid w:val="00DD0CE2"/>
    <w:pPr>
      <w:tabs>
        <w:tab w:val="num" w:pos="3757"/>
      </w:tabs>
      <w:spacing w:before="240" w:after="60" w:line="240" w:lineRule="auto"/>
      <w:ind w:left="3757" w:hanging="1584"/>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
    <w:basedOn w:val="a0"/>
    <w:link w:val="1"/>
    <w:uiPriority w:val="99"/>
    <w:rsid w:val="00DD0CE2"/>
    <w:rPr>
      <w:rFonts w:ascii="Times New Roman" w:eastAsia="Times New Roman" w:hAnsi="Times New Roman"/>
      <w:sz w:val="24"/>
      <w:szCs w:val="24"/>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0"/>
    <w:link w:val="2"/>
    <w:uiPriority w:val="99"/>
    <w:rsid w:val="00DD0CE2"/>
    <w:rPr>
      <w:rFonts w:ascii="Arial" w:eastAsia="Times New Roman" w:hAnsi="Arial" w:cs="Arial"/>
      <w:b/>
      <w:bCs/>
      <w:i/>
      <w:iCs/>
      <w:sz w:val="28"/>
      <w:szCs w:val="28"/>
    </w:rPr>
  </w:style>
  <w:style w:type="character" w:customStyle="1" w:styleId="30">
    <w:name w:val="Заголовок 3 Знак"/>
    <w:aliases w:val="H3 Знак"/>
    <w:basedOn w:val="a0"/>
    <w:link w:val="3"/>
    <w:uiPriority w:val="99"/>
    <w:rsid w:val="00DD0CE2"/>
    <w:rPr>
      <w:rFonts w:ascii="Cambria" w:eastAsia="Times New Roman" w:hAnsi="Cambria" w:cs="Cambria"/>
      <w:b/>
      <w:bCs/>
      <w:sz w:val="26"/>
      <w:szCs w:val="26"/>
    </w:rPr>
  </w:style>
  <w:style w:type="character" w:customStyle="1" w:styleId="40">
    <w:name w:val="Заголовок 4 Знак"/>
    <w:basedOn w:val="a0"/>
    <w:link w:val="4"/>
    <w:uiPriority w:val="99"/>
    <w:rsid w:val="00DD0CE2"/>
    <w:rPr>
      <w:b/>
      <w:bCs/>
      <w:sz w:val="28"/>
      <w:szCs w:val="28"/>
    </w:rPr>
  </w:style>
  <w:style w:type="character" w:customStyle="1" w:styleId="50">
    <w:name w:val="Заголовок 5 Знак"/>
    <w:basedOn w:val="a0"/>
    <w:link w:val="5"/>
    <w:uiPriority w:val="99"/>
    <w:rsid w:val="00DD0CE2"/>
    <w:rPr>
      <w:rFonts w:ascii="Times New Roman CYR" w:eastAsia="Times New Roman" w:hAnsi="Times New Roman CYR" w:cs="Times New Roman CYR"/>
      <w:b/>
      <w:bCs/>
      <w:i/>
      <w:iCs/>
      <w:sz w:val="26"/>
      <w:szCs w:val="26"/>
      <w:lang w:eastAsia="ru-RU"/>
    </w:rPr>
  </w:style>
  <w:style w:type="character" w:customStyle="1" w:styleId="60">
    <w:name w:val="Заголовок 6 Знак"/>
    <w:basedOn w:val="a0"/>
    <w:link w:val="6"/>
    <w:uiPriority w:val="99"/>
    <w:rsid w:val="00DD0CE2"/>
    <w:rPr>
      <w:rFonts w:ascii="Times New Roman" w:hAnsi="Times New Roman"/>
      <w:b/>
      <w:bCs/>
      <w:lang w:eastAsia="ru-RU"/>
    </w:rPr>
  </w:style>
  <w:style w:type="character" w:customStyle="1" w:styleId="70">
    <w:name w:val="Заголовок 7 Знак"/>
    <w:basedOn w:val="a0"/>
    <w:link w:val="7"/>
    <w:uiPriority w:val="99"/>
    <w:rsid w:val="00DD0CE2"/>
    <w:rPr>
      <w:rFonts w:ascii="Times New Roman" w:hAnsi="Times New Roman"/>
      <w:sz w:val="24"/>
      <w:szCs w:val="24"/>
      <w:lang w:eastAsia="ru-RU"/>
    </w:rPr>
  </w:style>
  <w:style w:type="character" w:customStyle="1" w:styleId="80">
    <w:name w:val="Заголовок 8 Знак"/>
    <w:basedOn w:val="a0"/>
    <w:link w:val="8"/>
    <w:uiPriority w:val="99"/>
    <w:rsid w:val="00DD0CE2"/>
    <w:rPr>
      <w:rFonts w:ascii="Times New Roman" w:hAnsi="Times New Roman"/>
      <w:i/>
      <w:iCs/>
      <w:sz w:val="24"/>
      <w:szCs w:val="24"/>
      <w:lang w:eastAsia="ru-RU"/>
    </w:rPr>
  </w:style>
  <w:style w:type="character" w:customStyle="1" w:styleId="90">
    <w:name w:val="Заголовок 9 Знак"/>
    <w:basedOn w:val="a0"/>
    <w:link w:val="9"/>
    <w:uiPriority w:val="99"/>
    <w:rsid w:val="00DD0CE2"/>
    <w:rPr>
      <w:rFonts w:ascii="Arial" w:hAnsi="Arial" w:cs="Arial"/>
      <w:lang w:eastAsia="ru-RU"/>
    </w:rPr>
  </w:style>
  <w:style w:type="paragraph" w:styleId="a3">
    <w:name w:val="caption"/>
    <w:basedOn w:val="a"/>
    <w:next w:val="a"/>
    <w:uiPriority w:val="99"/>
    <w:qFormat/>
    <w:rsid w:val="00DD0CE2"/>
    <w:pPr>
      <w:pageBreakBefore/>
      <w:suppressAutoHyphens/>
      <w:snapToGrid w:val="0"/>
      <w:spacing w:before="120" w:after="120" w:line="240" w:lineRule="auto"/>
      <w:jc w:val="both"/>
    </w:pPr>
    <w:rPr>
      <w:rFonts w:ascii="Times New Roman" w:eastAsia="Times New Roman" w:hAnsi="Times New Roman" w:cs="Times New Roman"/>
      <w:i/>
      <w:iCs/>
      <w:sz w:val="24"/>
      <w:szCs w:val="24"/>
      <w:lang w:eastAsia="ru-RU"/>
    </w:rPr>
  </w:style>
  <w:style w:type="character" w:styleId="a4">
    <w:name w:val="Strong"/>
    <w:basedOn w:val="a0"/>
    <w:uiPriority w:val="99"/>
    <w:qFormat/>
    <w:rsid w:val="00DD0CE2"/>
    <w:rPr>
      <w:b/>
      <w:bCs/>
    </w:rPr>
  </w:style>
  <w:style w:type="paragraph" w:styleId="a5">
    <w:name w:val="No Spacing"/>
    <w:uiPriority w:val="1"/>
    <w:qFormat/>
    <w:rsid w:val="00DD0CE2"/>
    <w:pPr>
      <w:widowControl w:val="0"/>
      <w:autoSpaceDE w:val="0"/>
      <w:autoSpaceDN w:val="0"/>
      <w:adjustRightInd w:val="0"/>
    </w:pPr>
    <w:rPr>
      <w:rFonts w:ascii="Times New Roman" w:eastAsia="Times New Roman" w:hAnsi="Times New Roman"/>
      <w:sz w:val="20"/>
      <w:szCs w:val="20"/>
    </w:rPr>
  </w:style>
  <w:style w:type="paragraph" w:styleId="a6">
    <w:name w:val="List Paragraph"/>
    <w:basedOn w:val="a"/>
    <w:uiPriority w:val="34"/>
    <w:qFormat/>
    <w:rsid w:val="00DD0CE2"/>
    <w:pPr>
      <w:spacing w:after="0" w:line="240" w:lineRule="auto"/>
      <w:ind w:left="708"/>
    </w:pPr>
    <w:rPr>
      <w:rFonts w:ascii="Times New Roman" w:eastAsia="Times New Roman" w:hAnsi="Times New Roman" w:cs="Times New Roman"/>
      <w:sz w:val="24"/>
      <w:szCs w:val="24"/>
      <w:lang w:eastAsia="ru-RU"/>
    </w:rPr>
  </w:style>
  <w:style w:type="paragraph" w:styleId="a7">
    <w:name w:val="Plain Text"/>
    <w:basedOn w:val="a"/>
    <w:link w:val="a8"/>
    <w:uiPriority w:val="99"/>
    <w:unhideWhenUsed/>
    <w:rsid w:val="00782CDE"/>
    <w:pPr>
      <w:spacing w:after="0" w:line="240" w:lineRule="auto"/>
    </w:pPr>
    <w:rPr>
      <w:rFonts w:eastAsiaTheme="minorHAnsi" w:cs="Times New Roman"/>
    </w:rPr>
  </w:style>
  <w:style w:type="character" w:customStyle="1" w:styleId="a8">
    <w:name w:val="Текст Знак"/>
    <w:basedOn w:val="a0"/>
    <w:link w:val="a7"/>
    <w:uiPriority w:val="99"/>
    <w:rsid w:val="00782CDE"/>
    <w:rPr>
      <w:rFonts w:eastAsiaTheme="minorHAnsi"/>
    </w:rPr>
  </w:style>
  <w:style w:type="character" w:styleId="a9">
    <w:name w:val="Hyperlink"/>
    <w:basedOn w:val="a0"/>
    <w:uiPriority w:val="99"/>
    <w:semiHidden/>
    <w:unhideWhenUsed/>
    <w:rsid w:val="00F5189A"/>
    <w:rPr>
      <w:color w:val="0000FF"/>
      <w:u w:val="single"/>
    </w:rPr>
  </w:style>
  <w:style w:type="paragraph" w:customStyle="1" w:styleId="ConsPlusNormal">
    <w:name w:val="ConsPlusNormal"/>
    <w:rsid w:val="00231EFC"/>
    <w:pPr>
      <w:widowControl w:val="0"/>
      <w:autoSpaceDE w:val="0"/>
      <w:autoSpaceDN w:val="0"/>
    </w:pPr>
    <w:rPr>
      <w:rFonts w:eastAsia="Times New Roman" w:cs="Calibri"/>
      <w:szCs w:val="20"/>
      <w:lang w:eastAsia="ru-RU"/>
    </w:rPr>
  </w:style>
  <w:style w:type="paragraph" w:customStyle="1" w:styleId="Default">
    <w:name w:val="Default"/>
    <w:rsid w:val="00692A88"/>
    <w:pPr>
      <w:autoSpaceDE w:val="0"/>
      <w:autoSpaceDN w:val="0"/>
      <w:adjustRightInd w:val="0"/>
    </w:pPr>
    <w:rPr>
      <w:rFonts w:ascii="Times New Roman" w:hAnsi="Times New Roman"/>
      <w:color w:val="000000"/>
      <w:sz w:val="24"/>
      <w:szCs w:val="24"/>
    </w:rPr>
  </w:style>
  <w:style w:type="character" w:styleId="aa">
    <w:name w:val="FollowedHyperlink"/>
    <w:basedOn w:val="a0"/>
    <w:uiPriority w:val="99"/>
    <w:semiHidden/>
    <w:unhideWhenUsed/>
    <w:rsid w:val="006A2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7808">
      <w:bodyDiv w:val="1"/>
      <w:marLeft w:val="0"/>
      <w:marRight w:val="0"/>
      <w:marTop w:val="0"/>
      <w:marBottom w:val="0"/>
      <w:divBdr>
        <w:top w:val="none" w:sz="0" w:space="0" w:color="auto"/>
        <w:left w:val="none" w:sz="0" w:space="0" w:color="auto"/>
        <w:bottom w:val="none" w:sz="0" w:space="0" w:color="auto"/>
        <w:right w:val="none" w:sz="0" w:space="0" w:color="auto"/>
      </w:divBdr>
    </w:div>
    <w:div w:id="337970341">
      <w:bodyDiv w:val="1"/>
      <w:marLeft w:val="0"/>
      <w:marRight w:val="0"/>
      <w:marTop w:val="0"/>
      <w:marBottom w:val="0"/>
      <w:divBdr>
        <w:top w:val="none" w:sz="0" w:space="0" w:color="auto"/>
        <w:left w:val="none" w:sz="0" w:space="0" w:color="auto"/>
        <w:bottom w:val="none" w:sz="0" w:space="0" w:color="auto"/>
        <w:right w:val="none" w:sz="0" w:space="0" w:color="auto"/>
      </w:divBdr>
    </w:div>
    <w:div w:id="686636056">
      <w:bodyDiv w:val="1"/>
      <w:marLeft w:val="0"/>
      <w:marRight w:val="0"/>
      <w:marTop w:val="0"/>
      <w:marBottom w:val="0"/>
      <w:divBdr>
        <w:top w:val="none" w:sz="0" w:space="0" w:color="auto"/>
        <w:left w:val="none" w:sz="0" w:space="0" w:color="auto"/>
        <w:bottom w:val="none" w:sz="0" w:space="0" w:color="auto"/>
        <w:right w:val="none" w:sz="0" w:space="0" w:color="auto"/>
      </w:divBdr>
    </w:div>
    <w:div w:id="829442529">
      <w:bodyDiv w:val="1"/>
      <w:marLeft w:val="0"/>
      <w:marRight w:val="0"/>
      <w:marTop w:val="0"/>
      <w:marBottom w:val="0"/>
      <w:divBdr>
        <w:top w:val="none" w:sz="0" w:space="0" w:color="auto"/>
        <w:left w:val="none" w:sz="0" w:space="0" w:color="auto"/>
        <w:bottom w:val="none" w:sz="0" w:space="0" w:color="auto"/>
        <w:right w:val="none" w:sz="0" w:space="0" w:color="auto"/>
      </w:divBdr>
    </w:div>
    <w:div w:id="960040754">
      <w:bodyDiv w:val="1"/>
      <w:marLeft w:val="0"/>
      <w:marRight w:val="0"/>
      <w:marTop w:val="0"/>
      <w:marBottom w:val="0"/>
      <w:divBdr>
        <w:top w:val="none" w:sz="0" w:space="0" w:color="auto"/>
        <w:left w:val="none" w:sz="0" w:space="0" w:color="auto"/>
        <w:bottom w:val="none" w:sz="0" w:space="0" w:color="auto"/>
        <w:right w:val="none" w:sz="0" w:space="0" w:color="auto"/>
      </w:divBdr>
    </w:div>
    <w:div w:id="1012992154">
      <w:bodyDiv w:val="1"/>
      <w:marLeft w:val="0"/>
      <w:marRight w:val="0"/>
      <w:marTop w:val="0"/>
      <w:marBottom w:val="0"/>
      <w:divBdr>
        <w:top w:val="none" w:sz="0" w:space="0" w:color="auto"/>
        <w:left w:val="none" w:sz="0" w:space="0" w:color="auto"/>
        <w:bottom w:val="none" w:sz="0" w:space="0" w:color="auto"/>
        <w:right w:val="none" w:sz="0" w:space="0" w:color="auto"/>
      </w:divBdr>
    </w:div>
    <w:div w:id="1039013672">
      <w:bodyDiv w:val="1"/>
      <w:marLeft w:val="0"/>
      <w:marRight w:val="0"/>
      <w:marTop w:val="0"/>
      <w:marBottom w:val="0"/>
      <w:divBdr>
        <w:top w:val="none" w:sz="0" w:space="0" w:color="auto"/>
        <w:left w:val="none" w:sz="0" w:space="0" w:color="auto"/>
        <w:bottom w:val="none" w:sz="0" w:space="0" w:color="auto"/>
        <w:right w:val="none" w:sz="0" w:space="0" w:color="auto"/>
      </w:divBdr>
    </w:div>
    <w:div w:id="1246299750">
      <w:bodyDiv w:val="1"/>
      <w:marLeft w:val="0"/>
      <w:marRight w:val="0"/>
      <w:marTop w:val="0"/>
      <w:marBottom w:val="0"/>
      <w:divBdr>
        <w:top w:val="none" w:sz="0" w:space="0" w:color="auto"/>
        <w:left w:val="none" w:sz="0" w:space="0" w:color="auto"/>
        <w:bottom w:val="none" w:sz="0" w:space="0" w:color="auto"/>
        <w:right w:val="none" w:sz="0" w:space="0" w:color="auto"/>
      </w:divBdr>
    </w:div>
    <w:div w:id="1299458133">
      <w:bodyDiv w:val="1"/>
      <w:marLeft w:val="0"/>
      <w:marRight w:val="0"/>
      <w:marTop w:val="0"/>
      <w:marBottom w:val="0"/>
      <w:divBdr>
        <w:top w:val="none" w:sz="0" w:space="0" w:color="auto"/>
        <w:left w:val="none" w:sz="0" w:space="0" w:color="auto"/>
        <w:bottom w:val="none" w:sz="0" w:space="0" w:color="auto"/>
        <w:right w:val="none" w:sz="0" w:space="0" w:color="auto"/>
      </w:divBdr>
    </w:div>
    <w:div w:id="1584758170">
      <w:bodyDiv w:val="1"/>
      <w:marLeft w:val="0"/>
      <w:marRight w:val="0"/>
      <w:marTop w:val="0"/>
      <w:marBottom w:val="0"/>
      <w:divBdr>
        <w:top w:val="none" w:sz="0" w:space="0" w:color="auto"/>
        <w:left w:val="none" w:sz="0" w:space="0" w:color="auto"/>
        <w:bottom w:val="none" w:sz="0" w:space="0" w:color="auto"/>
        <w:right w:val="none" w:sz="0" w:space="0" w:color="auto"/>
      </w:divBdr>
    </w:div>
    <w:div w:id="1913196077">
      <w:bodyDiv w:val="1"/>
      <w:marLeft w:val="0"/>
      <w:marRight w:val="0"/>
      <w:marTop w:val="0"/>
      <w:marBottom w:val="0"/>
      <w:divBdr>
        <w:top w:val="none" w:sz="0" w:space="0" w:color="auto"/>
        <w:left w:val="none" w:sz="0" w:space="0" w:color="auto"/>
        <w:bottom w:val="none" w:sz="0" w:space="0" w:color="auto"/>
        <w:right w:val="none" w:sz="0" w:space="0" w:color="auto"/>
      </w:divBdr>
    </w:div>
    <w:div w:id="2092314400">
      <w:bodyDiv w:val="1"/>
      <w:marLeft w:val="0"/>
      <w:marRight w:val="0"/>
      <w:marTop w:val="0"/>
      <w:marBottom w:val="0"/>
      <w:divBdr>
        <w:top w:val="none" w:sz="0" w:space="0" w:color="auto"/>
        <w:left w:val="none" w:sz="0" w:space="0" w:color="auto"/>
        <w:bottom w:val="none" w:sz="0" w:space="0" w:color="auto"/>
        <w:right w:val="none" w:sz="0" w:space="0" w:color="auto"/>
      </w:divBdr>
    </w:div>
    <w:div w:id="212195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Pages>
  <Words>128</Words>
  <Characters>730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Резяпова Адэля Геннадьевна</cp:lastModifiedBy>
  <cp:revision>299</cp:revision>
  <dcterms:created xsi:type="dcterms:W3CDTF">2016-07-15T06:13:00Z</dcterms:created>
  <dcterms:modified xsi:type="dcterms:W3CDTF">2018-04-09T11:08:00Z</dcterms:modified>
</cp:coreProperties>
</file>